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FA1" w:rsidRPr="00247D53" w:rsidRDefault="00247D53">
      <w:pPr>
        <w:rPr>
          <w:b/>
          <w:sz w:val="40"/>
          <w:szCs w:val="40"/>
        </w:rPr>
      </w:pPr>
      <w:r w:rsidRPr="00247D53">
        <w:rPr>
          <w:b/>
          <w:sz w:val="40"/>
          <w:szCs w:val="40"/>
        </w:rPr>
        <w:t>OBECNÍ ÚŘAD OHAŘICE</w:t>
      </w:r>
    </w:p>
    <w:p w:rsidR="00247D53" w:rsidRDefault="00247D53">
      <w:pPr>
        <w:pBdr>
          <w:bottom w:val="single" w:sz="6" w:space="1" w:color="auto"/>
        </w:pBdr>
        <w:rPr>
          <w:sz w:val="28"/>
          <w:szCs w:val="28"/>
        </w:rPr>
      </w:pPr>
      <w:r w:rsidRPr="00247D53">
        <w:rPr>
          <w:sz w:val="28"/>
          <w:szCs w:val="28"/>
        </w:rPr>
        <w:t>Ohařice 41, 50601 Jičín</w:t>
      </w:r>
    </w:p>
    <w:p w:rsidR="00247D53" w:rsidRDefault="00247D53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>POZVÁNKA</w:t>
      </w:r>
    </w:p>
    <w:bookmarkEnd w:id="0"/>
    <w:p w:rsidR="00247D53" w:rsidRDefault="00247D53">
      <w:pPr>
        <w:rPr>
          <w:sz w:val="28"/>
          <w:szCs w:val="28"/>
        </w:rPr>
      </w:pPr>
      <w:r>
        <w:rPr>
          <w:sz w:val="28"/>
          <w:szCs w:val="28"/>
        </w:rPr>
        <w:t>Na veřejné zasedání zastupitelstva, které se koná dne 6. listopadu 2025</w:t>
      </w:r>
    </w:p>
    <w:p w:rsidR="00247D53" w:rsidRDefault="00247D53">
      <w:pPr>
        <w:rPr>
          <w:sz w:val="28"/>
          <w:szCs w:val="28"/>
        </w:rPr>
      </w:pPr>
      <w:r>
        <w:rPr>
          <w:sz w:val="28"/>
          <w:szCs w:val="28"/>
        </w:rPr>
        <w:t>Od 18.00 hodin v budově OÚ.</w:t>
      </w:r>
    </w:p>
    <w:p w:rsidR="00247D53" w:rsidRDefault="00620C01" w:rsidP="00247D53">
      <w:pPr>
        <w:rPr>
          <w:sz w:val="28"/>
          <w:szCs w:val="28"/>
        </w:rPr>
      </w:pPr>
      <w:r>
        <w:rPr>
          <w:sz w:val="28"/>
          <w:szCs w:val="28"/>
        </w:rPr>
        <w:t>Program:</w:t>
      </w:r>
    </w:p>
    <w:p w:rsidR="00620C01" w:rsidRDefault="00620C01" w:rsidP="00620C01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Projednání nákupu světelné dekorace </w:t>
      </w:r>
    </w:p>
    <w:p w:rsidR="00620C01" w:rsidRDefault="00620C01" w:rsidP="00620C01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Projednání žádosti o opravu vjezdu do areálu Sklář Ostružno¨</w:t>
      </w:r>
    </w:p>
    <w:p w:rsidR="00620C01" w:rsidRDefault="00620C01" w:rsidP="00620C01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Projednání přechodu pro chodce v obci – bezpečnostní ostrůvek</w:t>
      </w:r>
    </w:p>
    <w:p w:rsidR="00620C01" w:rsidRDefault="00620C01" w:rsidP="00620C01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Zimní údržba</w:t>
      </w:r>
    </w:p>
    <w:p w:rsidR="00620C01" w:rsidRDefault="00620C01" w:rsidP="00620C01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Pošta</w:t>
      </w:r>
    </w:p>
    <w:p w:rsidR="00620C01" w:rsidRDefault="00620C01" w:rsidP="00620C01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Ostatní</w:t>
      </w:r>
    </w:p>
    <w:p w:rsidR="00620C01" w:rsidRDefault="00620C01" w:rsidP="00620C01">
      <w:pPr>
        <w:ind w:left="360"/>
        <w:rPr>
          <w:sz w:val="28"/>
          <w:szCs w:val="28"/>
        </w:rPr>
      </w:pPr>
    </w:p>
    <w:p w:rsidR="00620C01" w:rsidRDefault="00620C01" w:rsidP="00620C01">
      <w:pPr>
        <w:ind w:left="360"/>
        <w:rPr>
          <w:sz w:val="28"/>
          <w:szCs w:val="28"/>
        </w:rPr>
      </w:pPr>
    </w:p>
    <w:p w:rsidR="00620C01" w:rsidRDefault="00620C01" w:rsidP="00620C01">
      <w:pPr>
        <w:ind w:left="360"/>
        <w:rPr>
          <w:sz w:val="28"/>
          <w:szCs w:val="28"/>
        </w:rPr>
      </w:pPr>
    </w:p>
    <w:p w:rsidR="00620C01" w:rsidRDefault="00620C01" w:rsidP="00620C01">
      <w:pPr>
        <w:ind w:left="360"/>
        <w:rPr>
          <w:sz w:val="28"/>
          <w:szCs w:val="28"/>
        </w:rPr>
      </w:pPr>
      <w:r>
        <w:rPr>
          <w:sz w:val="28"/>
          <w:szCs w:val="28"/>
        </w:rPr>
        <w:t>V Ohařicích dne 29. 10. 2025</w:t>
      </w:r>
    </w:p>
    <w:p w:rsidR="00620C01" w:rsidRDefault="00620C01" w:rsidP="00620C01">
      <w:pPr>
        <w:ind w:left="360"/>
        <w:rPr>
          <w:sz w:val="28"/>
          <w:szCs w:val="28"/>
        </w:rPr>
      </w:pPr>
    </w:p>
    <w:p w:rsidR="00620C01" w:rsidRDefault="00620C01" w:rsidP="00620C01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Jana Prokešová, starostka obce</w:t>
      </w:r>
    </w:p>
    <w:p w:rsidR="00620C01" w:rsidRDefault="00620C01" w:rsidP="00620C01">
      <w:pPr>
        <w:ind w:left="360"/>
        <w:rPr>
          <w:sz w:val="28"/>
          <w:szCs w:val="28"/>
        </w:rPr>
      </w:pPr>
    </w:p>
    <w:p w:rsidR="00620C01" w:rsidRDefault="00620C01" w:rsidP="00620C01">
      <w:pPr>
        <w:ind w:left="360"/>
        <w:rPr>
          <w:sz w:val="28"/>
          <w:szCs w:val="28"/>
        </w:rPr>
      </w:pPr>
      <w:r>
        <w:rPr>
          <w:sz w:val="28"/>
          <w:szCs w:val="28"/>
        </w:rPr>
        <w:t>Vyvěšeno: 30. 10. 2025</w:t>
      </w:r>
    </w:p>
    <w:p w:rsidR="00620C01" w:rsidRPr="00620C01" w:rsidRDefault="00620C01" w:rsidP="00620C01">
      <w:pPr>
        <w:ind w:left="360"/>
        <w:rPr>
          <w:sz w:val="28"/>
          <w:szCs w:val="28"/>
        </w:rPr>
      </w:pPr>
      <w:r>
        <w:rPr>
          <w:sz w:val="28"/>
          <w:szCs w:val="28"/>
        </w:rPr>
        <w:t>Sejmuto:    06. 11. 2025</w:t>
      </w:r>
    </w:p>
    <w:p w:rsidR="00247D53" w:rsidRPr="00247D53" w:rsidRDefault="00247D53" w:rsidP="00247D53">
      <w:pPr>
        <w:rPr>
          <w:sz w:val="28"/>
          <w:szCs w:val="28"/>
        </w:rPr>
      </w:pPr>
    </w:p>
    <w:sectPr w:rsidR="00247D53" w:rsidRPr="00247D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2B492E"/>
    <w:multiLevelType w:val="hybridMultilevel"/>
    <w:tmpl w:val="29701AE6"/>
    <w:lvl w:ilvl="0" w:tplc="7C3A46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C413C"/>
    <w:multiLevelType w:val="hybridMultilevel"/>
    <w:tmpl w:val="8D5201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D53"/>
    <w:rsid w:val="001366E4"/>
    <w:rsid w:val="00151FCF"/>
    <w:rsid w:val="00247D53"/>
    <w:rsid w:val="00620C01"/>
    <w:rsid w:val="00D3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744AF0-A485-45E2-96CE-B40CC0BD4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47D5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20C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0C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ohariceur@seznam.cz</dc:creator>
  <cp:keywords/>
  <dc:description/>
  <cp:lastModifiedBy>ohariceur@seznam.cz</cp:lastModifiedBy>
  <cp:revision>2</cp:revision>
  <cp:lastPrinted>2025-10-29T10:54:00Z</cp:lastPrinted>
  <dcterms:created xsi:type="dcterms:W3CDTF">2025-10-29T11:01:00Z</dcterms:created>
  <dcterms:modified xsi:type="dcterms:W3CDTF">2025-10-29T11:01:00Z</dcterms:modified>
</cp:coreProperties>
</file>